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ind w:left="283.46456692913375" w:right="-607.7952755905511"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    МИНИСТЕРСТВО ТРАНСПОРТА РОССИЙСКОЙ ФЕДЕРАЦИИ</w:t>
      </w:r>
    </w:p>
    <w:p w:rsidR="00000000" w:rsidDel="00000000" w:rsidP="00000000" w:rsidRDefault="00000000" w:rsidRPr="00000000" w14:paraId="00000002">
      <w:pPr>
        <w:spacing w:line="276" w:lineRule="auto"/>
        <w:ind w:left="283.46456692913375" w:right="-607.7952755905511"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ФЕДЕРАЛЬНОЕ ГОСУДАРСТВЕННОЕ АВТОНОМНОЕ ОБРАЗОВАТЕЛЬНОЕ</w:t>
      </w:r>
    </w:p>
    <w:p w:rsidR="00000000" w:rsidDel="00000000" w:rsidP="00000000" w:rsidRDefault="00000000" w:rsidRPr="00000000" w14:paraId="00000003">
      <w:pPr>
        <w:spacing w:line="276" w:lineRule="auto"/>
        <w:ind w:left="283.46456692913375" w:right="-607.7952755905511"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УЧРЕЖДЕНИЕ ВЫСШЕГО ОБРАЗОВАНИЯ</w:t>
      </w:r>
    </w:p>
    <w:p w:rsidR="00000000" w:rsidDel="00000000" w:rsidP="00000000" w:rsidRDefault="00000000" w:rsidRPr="00000000" w14:paraId="00000004">
      <w:pPr>
        <w:spacing w:line="276" w:lineRule="auto"/>
        <w:ind w:left="283.46456692913375" w:right="-607.7952755905511"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«РОССИЙСКИЙ УНИВЕРСИТЕТ ТРАНСПОРТА (МИИТ)»</w:t>
      </w:r>
    </w:p>
    <w:p w:rsidR="00000000" w:rsidDel="00000000" w:rsidP="00000000" w:rsidRDefault="00000000" w:rsidRPr="00000000" w14:paraId="00000005">
      <w:pPr>
        <w:spacing w:line="276" w:lineRule="auto"/>
        <w:ind w:left="283.46456692913375" w:right="-607.7952755905511"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(РУТ (МИИТ)</w:t>
      </w:r>
    </w:p>
    <w:p w:rsidR="00000000" w:rsidDel="00000000" w:rsidP="00000000" w:rsidRDefault="00000000" w:rsidRPr="00000000" w14:paraId="00000006">
      <w:pPr>
        <w:spacing w:line="276" w:lineRule="auto"/>
        <w:ind w:left="283.46456692913375" w:right="-607.7952755905511"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ГИМНАЗИЯ</w:t>
      </w:r>
    </w:p>
    <w:p w:rsidR="00000000" w:rsidDel="00000000" w:rsidP="00000000" w:rsidRDefault="00000000" w:rsidRPr="00000000" w14:paraId="00000007">
      <w:pPr>
        <w:spacing w:line="276" w:lineRule="auto"/>
        <w:ind w:left="283.46456692913375" w:right="-607.7952755905511"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spacing w:line="276" w:lineRule="auto"/>
        <w:ind w:left="283.46456692913375" w:right="-607.7952755905511"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spacing w:line="276" w:lineRule="auto"/>
        <w:ind w:left="283.46456692913375" w:right="-607.7952755905511"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Предпрофессиональная олимпиада</w:t>
      </w:r>
    </w:p>
    <w:p w:rsidR="00000000" w:rsidDel="00000000" w:rsidP="00000000" w:rsidRDefault="00000000" w:rsidRPr="00000000" w14:paraId="0000000A">
      <w:pPr>
        <w:spacing w:line="276" w:lineRule="auto"/>
        <w:ind w:left="283.46456692913375" w:right="-607.7952755905511"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Инженерное направление</w:t>
      </w:r>
    </w:p>
    <w:p w:rsidR="00000000" w:rsidDel="00000000" w:rsidP="00000000" w:rsidRDefault="00000000" w:rsidRPr="00000000" w14:paraId="0000000B">
      <w:pPr>
        <w:pBdr>
          <w:bottom w:color="622423" w:space="1" w:sz="24" w:val="single"/>
        </w:pBdr>
        <w:shd w:fill="ffffff" w:val="clear"/>
        <w:tabs>
          <w:tab w:val="center" w:leader="none" w:pos="4677"/>
          <w:tab w:val="right" w:leader="none" w:pos="9355"/>
        </w:tabs>
        <w:spacing w:line="240" w:lineRule="auto"/>
        <w:ind w:left="283.46456692913375" w:right="-607.7952755905511"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Продуктовый сектор. Профиль “Инженерия”.</w:t>
      </w:r>
    </w:p>
    <w:p w:rsidR="00000000" w:rsidDel="00000000" w:rsidP="00000000" w:rsidRDefault="00000000" w:rsidRPr="00000000" w14:paraId="0000000C">
      <w:pPr>
        <w:pBdr>
          <w:bottom w:color="622423" w:space="1" w:sz="24" w:val="single"/>
        </w:pBdr>
        <w:shd w:fill="ffffff" w:val="clear"/>
        <w:tabs>
          <w:tab w:val="center" w:leader="none" w:pos="4677"/>
          <w:tab w:val="right" w:leader="none" w:pos="9355"/>
        </w:tabs>
        <w:spacing w:line="240" w:lineRule="auto"/>
        <w:ind w:left="283.46456692913375" w:right="-607.7952755905511"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Командный кейс №1 "Система защиты ворот шлюза от навала судна"</w:t>
      </w:r>
    </w:p>
    <w:p w:rsidR="00000000" w:rsidDel="00000000" w:rsidP="00000000" w:rsidRDefault="00000000" w:rsidRPr="00000000" w14:paraId="0000000D">
      <w:pPr>
        <w:spacing w:line="276" w:lineRule="auto"/>
        <w:ind w:left="283.46456692913375" w:right="-607.7952755905511"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spacing w:line="276" w:lineRule="auto"/>
        <w:ind w:left="283.46456692913375" w:right="-607.7952755905511"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spacing w:line="276" w:lineRule="auto"/>
        <w:ind w:left="283.46456692913375" w:right="-607.7952755905511"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spacing w:line="276" w:lineRule="auto"/>
        <w:ind w:left="283.46456692913375" w:right="-607.7952755905511"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spacing w:line="276" w:lineRule="auto"/>
        <w:ind w:left="283.46456692913375" w:right="-607.7952755905511"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spacing w:line="276" w:lineRule="auto"/>
        <w:ind w:left="283.46456692913375" w:right="-607.7952755905511"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spacing w:line="276" w:lineRule="auto"/>
        <w:ind w:left="283.46456692913375" w:right="-607.7952755905511"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spacing w:line="276" w:lineRule="auto"/>
        <w:ind w:left="283.46456692913375" w:right="-607.7952755905511"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spacing w:line="276" w:lineRule="auto"/>
        <w:ind w:left="283.46456692913375" w:right="-607.7952755905511"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spacing w:line="276" w:lineRule="auto"/>
        <w:ind w:left="283.46456692913375" w:right="-607.7952755905511"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spacing w:line="276" w:lineRule="auto"/>
        <w:ind w:left="283.46456692913375" w:right="-607.7952755905511"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spacing w:line="276" w:lineRule="auto"/>
        <w:ind w:left="283.46456692913375" w:right="-607.7952755905511"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spacing w:line="276" w:lineRule="auto"/>
        <w:ind w:left="283.46456692913375" w:right="-607.7952755905511"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spacing w:line="276" w:lineRule="auto"/>
        <w:ind w:left="283.46456692913375" w:right="-607.7952755905511"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spacing w:line="276" w:lineRule="auto"/>
        <w:ind w:left="283.46456692913375" w:right="-607.7952755905511"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spacing w:line="276" w:lineRule="auto"/>
        <w:ind w:left="283.46456692913375" w:right="-607.7952755905511"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spacing w:line="276" w:lineRule="auto"/>
        <w:ind w:left="283.46456692913375" w:right="-607.7952755905511"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spacing w:line="276" w:lineRule="auto"/>
        <w:ind w:left="283.46456692913375" w:right="-607.7952755905511"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Выполнили:</w:t>
      </w:r>
    </w:p>
    <w:p w:rsidR="00000000" w:rsidDel="00000000" w:rsidP="00000000" w:rsidRDefault="00000000" w:rsidRPr="00000000" w14:paraId="0000001F">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Масленников Егор, 11 ”А”</w:t>
      </w:r>
    </w:p>
    <w:p w:rsidR="00000000" w:rsidDel="00000000" w:rsidP="00000000" w:rsidRDefault="00000000" w:rsidRPr="00000000" w14:paraId="00000020">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Романовский Максим, 11 ”Б”</w:t>
      </w:r>
    </w:p>
    <w:p w:rsidR="00000000" w:rsidDel="00000000" w:rsidP="00000000" w:rsidRDefault="00000000" w:rsidRPr="00000000" w14:paraId="00000021">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Масленников Кирилл, 8 ”А”</w:t>
      </w:r>
    </w:p>
    <w:p w:rsidR="00000000" w:rsidDel="00000000" w:rsidP="00000000" w:rsidRDefault="00000000" w:rsidRPr="00000000" w14:paraId="00000022">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Вычегжанин Арсений, 10 ”В” </w:t>
      </w:r>
    </w:p>
    <w:p w:rsidR="00000000" w:rsidDel="00000000" w:rsidP="00000000" w:rsidRDefault="00000000" w:rsidRPr="00000000" w14:paraId="00000023">
      <w:pPr>
        <w:spacing w:line="276" w:lineRule="auto"/>
        <w:ind w:left="283.46456692913375" w:right="-607.7952755905511" w:firstLine="0"/>
        <w:jc w:val="right"/>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Прасолов Сергей, 10 ”В”</w:t>
      </w:r>
    </w:p>
    <w:p w:rsidR="00000000" w:rsidDel="00000000" w:rsidP="00000000" w:rsidRDefault="00000000" w:rsidRPr="00000000" w14:paraId="00000024">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spacing w:line="276" w:lineRule="auto"/>
        <w:ind w:left="283.46456692913375" w:right="-607.7952755905511"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Москва, 2025</w:t>
      </w:r>
    </w:p>
    <w:p w:rsidR="00000000" w:rsidDel="00000000" w:rsidP="00000000" w:rsidRDefault="00000000" w:rsidRPr="00000000" w14:paraId="00000029">
      <w:pPr>
        <w:spacing w:line="276" w:lineRule="auto"/>
        <w:ind w:left="283.46456692913375" w:right="-607.7952755905511"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Содержание</w:t>
      </w:r>
    </w:p>
    <w:p w:rsidR="00000000" w:rsidDel="00000000" w:rsidP="00000000" w:rsidRDefault="00000000" w:rsidRPr="00000000" w14:paraId="0000002A">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E">
          <w:pPr>
            <w:widowControl w:val="0"/>
            <w:tabs>
              <w:tab w:val="right" w:leader="none"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x5xdv9thxbmt">
            <w:r w:rsidDel="00000000" w:rsidR="00000000" w:rsidRPr="00000000">
              <w:rPr>
                <w:b w:val="1"/>
                <w:color w:val="000000"/>
                <w:u w:val="none"/>
                <w:rtl w:val="0"/>
              </w:rPr>
              <w:t xml:space="preserve">Введение</w:t>
              <w:tab/>
            </w:r>
          </w:hyperlink>
          <w:r w:rsidDel="00000000" w:rsidR="00000000" w:rsidRPr="00000000">
            <w:fldChar w:fldCharType="begin"/>
            <w:instrText xml:space="preserve"> PAGEREF _heading=h.x5xdv9thxbmt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025.511811023624"/>
            </w:tabs>
            <w:spacing w:before="60" w:line="240" w:lineRule="auto"/>
            <w:rPr>
              <w:b w:val="1"/>
              <w:color w:val="000000"/>
              <w:u w:val="none"/>
            </w:rPr>
          </w:pPr>
          <w:hyperlink w:anchor="_heading=h.jujfo6omj3hv">
            <w:r w:rsidDel="00000000" w:rsidR="00000000" w:rsidRPr="00000000">
              <w:rPr>
                <w:b w:val="1"/>
                <w:color w:val="000000"/>
                <w:u w:val="none"/>
                <w:rtl w:val="0"/>
              </w:rPr>
              <w:t xml:space="preserve">Описание принципа выполнения устройством функций</w:t>
              <w:tab/>
            </w:r>
          </w:hyperlink>
          <w:r w:rsidDel="00000000" w:rsidR="00000000" w:rsidRPr="00000000">
            <w:fldChar w:fldCharType="begin"/>
            <w:instrText xml:space="preserve"> PAGEREF _heading=h.jujfo6omj3hv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025.511811023624"/>
            </w:tabs>
            <w:spacing w:before="60" w:line="240" w:lineRule="auto"/>
            <w:rPr>
              <w:b w:val="1"/>
              <w:color w:val="000000"/>
              <w:u w:val="none"/>
            </w:rPr>
          </w:pPr>
          <w:hyperlink w:anchor="_heading=h.dol8y8rls4mc">
            <w:r w:rsidDel="00000000" w:rsidR="00000000" w:rsidRPr="00000000">
              <w:rPr>
                <w:b w:val="1"/>
                <w:color w:val="000000"/>
                <w:u w:val="none"/>
                <w:rtl w:val="0"/>
              </w:rPr>
              <w:t xml:space="preserve">Создание UML-диаграмм</w:t>
              <w:tab/>
            </w:r>
          </w:hyperlink>
          <w:r w:rsidDel="00000000" w:rsidR="00000000" w:rsidRPr="00000000">
            <w:fldChar w:fldCharType="begin"/>
            <w:instrText xml:space="preserve"> PAGEREF _heading=h.dol8y8rls4mc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025.511811023624"/>
            </w:tabs>
            <w:spacing w:before="60" w:line="240" w:lineRule="auto"/>
            <w:ind w:left="360" w:firstLine="0"/>
            <w:rPr>
              <w:color w:val="000000"/>
              <w:u w:val="none"/>
            </w:rPr>
          </w:pPr>
          <w:hyperlink w:anchor="_heading=h.tehurdj7z6af">
            <w:r w:rsidDel="00000000" w:rsidR="00000000" w:rsidRPr="00000000">
              <w:rPr>
                <w:color w:val="000000"/>
                <w:u w:val="none"/>
                <w:rtl w:val="0"/>
              </w:rPr>
              <w:t xml:space="preserve">Диаграмма вариантов пользовательского взаимодействия с системой</w:t>
              <w:tab/>
            </w:r>
          </w:hyperlink>
          <w:r w:rsidDel="00000000" w:rsidR="00000000" w:rsidRPr="00000000">
            <w:fldChar w:fldCharType="begin"/>
            <w:instrText xml:space="preserve"> PAGEREF _heading=h.tehurdj7z6af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025.511811023624"/>
            </w:tabs>
            <w:spacing w:before="60" w:line="240" w:lineRule="auto"/>
            <w:ind w:left="360" w:firstLine="0"/>
            <w:rPr>
              <w:color w:val="000000"/>
              <w:u w:val="none"/>
            </w:rPr>
          </w:pPr>
          <w:hyperlink w:anchor="_heading=h.quoa9t6jxua4">
            <w:r w:rsidDel="00000000" w:rsidR="00000000" w:rsidRPr="00000000">
              <w:rPr>
                <w:color w:val="000000"/>
                <w:u w:val="none"/>
                <w:rtl w:val="0"/>
              </w:rPr>
              <w:t xml:space="preserve">Рис.2 Диаграмма последовательности</w:t>
              <w:tab/>
            </w:r>
          </w:hyperlink>
          <w:r w:rsidDel="00000000" w:rsidR="00000000" w:rsidRPr="00000000">
            <w:fldChar w:fldCharType="begin"/>
            <w:instrText xml:space="preserve"> PAGEREF _heading=h.quoa9t6jxua4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025.511811023624"/>
            </w:tabs>
            <w:spacing w:before="60" w:line="240" w:lineRule="auto"/>
            <w:ind w:left="360" w:firstLine="0"/>
            <w:rPr>
              <w:color w:val="000000"/>
              <w:u w:val="none"/>
            </w:rPr>
          </w:pPr>
          <w:hyperlink w:anchor="_heading=h.2ud6t7f1d7n">
            <w:r w:rsidDel="00000000" w:rsidR="00000000" w:rsidRPr="00000000">
              <w:rPr>
                <w:color w:val="000000"/>
                <w:u w:val="none"/>
                <w:rtl w:val="0"/>
              </w:rPr>
              <w:t xml:space="preserve">Рис.3 Диаграмма компонентов</w:t>
              <w:tab/>
            </w:r>
          </w:hyperlink>
          <w:r w:rsidDel="00000000" w:rsidR="00000000" w:rsidRPr="00000000">
            <w:fldChar w:fldCharType="begin"/>
            <w:instrText xml:space="preserve"> PAGEREF _heading=h.2ud6t7f1d7n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025.511811023624"/>
            </w:tabs>
            <w:spacing w:before="60" w:line="240" w:lineRule="auto"/>
            <w:rPr>
              <w:b w:val="1"/>
              <w:color w:val="000000"/>
              <w:u w:val="none"/>
            </w:rPr>
          </w:pPr>
          <w:hyperlink w:anchor="_heading=h.1agve5m9257i">
            <w:r w:rsidDel="00000000" w:rsidR="00000000" w:rsidRPr="00000000">
              <w:rPr>
                <w:b w:val="1"/>
                <w:color w:val="000000"/>
                <w:u w:val="none"/>
                <w:rtl w:val="0"/>
              </w:rPr>
              <w:t xml:space="preserve">Создание кинематической схемы</w:t>
              <w:tab/>
            </w:r>
          </w:hyperlink>
          <w:r w:rsidDel="00000000" w:rsidR="00000000" w:rsidRPr="00000000">
            <w:fldChar w:fldCharType="begin"/>
            <w:instrText xml:space="preserve"> PAGEREF _heading=h.1agve5m9257i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025.511811023624"/>
            </w:tabs>
            <w:spacing w:before="60" w:line="240" w:lineRule="auto"/>
            <w:rPr>
              <w:b w:val="1"/>
              <w:color w:val="000000"/>
              <w:u w:val="none"/>
            </w:rPr>
          </w:pPr>
          <w:hyperlink w:anchor="_heading=h.tlwwp0w3w6j0">
            <w:r w:rsidDel="00000000" w:rsidR="00000000" w:rsidRPr="00000000">
              <w:rPr>
                <w:b w:val="1"/>
                <w:color w:val="000000"/>
                <w:u w:val="none"/>
                <w:rtl w:val="0"/>
              </w:rPr>
              <w:t xml:space="preserve">Создание электрических схем</w:t>
              <w:tab/>
            </w:r>
          </w:hyperlink>
          <w:r w:rsidDel="00000000" w:rsidR="00000000" w:rsidRPr="00000000">
            <w:fldChar w:fldCharType="begin"/>
            <w:instrText xml:space="preserve"> PAGEREF _heading=h.tlwwp0w3w6j0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025.511811023624"/>
            </w:tabs>
            <w:spacing w:before="60" w:line="240" w:lineRule="auto"/>
            <w:rPr>
              <w:b w:val="1"/>
              <w:color w:val="000000"/>
              <w:u w:val="none"/>
            </w:rPr>
          </w:pPr>
          <w:hyperlink w:anchor="_heading=h.p29g5jji43h1">
            <w:r w:rsidDel="00000000" w:rsidR="00000000" w:rsidRPr="00000000">
              <w:rPr>
                <w:b w:val="1"/>
                <w:color w:val="000000"/>
                <w:u w:val="none"/>
                <w:rtl w:val="0"/>
              </w:rPr>
              <w:t xml:space="preserve">Разработка алгоритма работы устройства, создание блок-схемы</w:t>
              <w:tab/>
            </w:r>
          </w:hyperlink>
          <w:r w:rsidDel="00000000" w:rsidR="00000000" w:rsidRPr="00000000">
            <w:fldChar w:fldCharType="begin"/>
            <w:instrText xml:space="preserve"> PAGEREF _heading=h.p29g5jji43h1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025.511811023624"/>
            </w:tabs>
            <w:spacing w:before="60" w:line="240" w:lineRule="auto"/>
            <w:rPr>
              <w:b w:val="1"/>
              <w:color w:val="000000"/>
              <w:u w:val="none"/>
            </w:rPr>
          </w:pPr>
          <w:hyperlink w:anchor="_heading=h.jeaaevqlztpa">
            <w:r w:rsidDel="00000000" w:rsidR="00000000" w:rsidRPr="00000000">
              <w:rPr>
                <w:b w:val="1"/>
                <w:color w:val="000000"/>
                <w:u w:val="none"/>
                <w:rtl w:val="0"/>
              </w:rPr>
              <w:t xml:space="preserve">Создание 3D-моделей</w:t>
              <w:tab/>
            </w:r>
          </w:hyperlink>
          <w:r w:rsidDel="00000000" w:rsidR="00000000" w:rsidRPr="00000000">
            <w:fldChar w:fldCharType="begin"/>
            <w:instrText xml:space="preserve"> PAGEREF _heading=h.jeaaevqlztpa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025.511811023624"/>
            </w:tabs>
            <w:spacing w:before="60" w:line="240" w:lineRule="auto"/>
            <w:rPr>
              <w:b w:val="1"/>
            </w:rPr>
          </w:pPr>
          <w:hyperlink w:anchor="_heading=h.rucdy14xeeh">
            <w:r w:rsidDel="00000000" w:rsidR="00000000" w:rsidRPr="00000000">
              <w:rPr>
                <w:b w:val="1"/>
                <w:color w:val="000000"/>
                <w:u w:val="none"/>
                <w:rtl w:val="0"/>
              </w:rPr>
              <w:t xml:space="preserve">Выбор компонентов</w:t>
              <w:tab/>
            </w:r>
          </w:hyperlink>
          <w:r w:rsidDel="00000000" w:rsidR="00000000" w:rsidRPr="00000000">
            <w:fldChar w:fldCharType="begin"/>
            <w:instrText xml:space="preserve"> PAGEREF _heading=h.rucdy14xeeh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025.511811023624"/>
            </w:tabs>
            <w:spacing w:before="60" w:line="240" w:lineRule="auto"/>
            <w:rPr>
              <w:b w:val="1"/>
            </w:rPr>
          </w:pPr>
          <w:r w:rsidDel="00000000" w:rsidR="00000000" w:rsidRPr="00000000">
            <w:rPr>
              <w:b w:val="1"/>
              <w:rtl w:val="0"/>
            </w:rPr>
            <w:t xml:space="preserve">Источники                                                                                                                            14</w:t>
          </w:r>
          <w:r w:rsidDel="00000000" w:rsidR="00000000" w:rsidRPr="00000000">
            <w:fldChar w:fldCharType="end"/>
          </w:r>
        </w:p>
      </w:sdtContent>
    </w:sdt>
    <w:p w:rsidR="00000000" w:rsidDel="00000000" w:rsidP="00000000" w:rsidRDefault="00000000" w:rsidRPr="00000000" w14:paraId="0000003A">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spacing w:line="276" w:lineRule="auto"/>
        <w:ind w:left="0"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pStyle w:val="Heading1"/>
        <w:ind w:left="283.46456692913375" w:right="-607.7952755905511" w:firstLine="0"/>
        <w:jc w:val="center"/>
        <w:rPr/>
      </w:pPr>
      <w:bookmarkStart w:colFirst="0" w:colLast="0" w:name="_heading=h.x5xdv9thxbmt" w:id="1"/>
      <w:bookmarkEnd w:id="1"/>
      <w:r w:rsidDel="00000000" w:rsidR="00000000" w:rsidRPr="00000000">
        <w:rPr>
          <w:rtl w:val="0"/>
        </w:rPr>
        <w:t xml:space="preserve">Введение</w:t>
      </w:r>
    </w:p>
    <w:p w:rsidR="00000000" w:rsidDel="00000000" w:rsidP="00000000" w:rsidRDefault="00000000" w:rsidRPr="00000000" w14:paraId="00000054">
      <w:pPr>
        <w:spacing w:line="276" w:lineRule="auto"/>
        <w:ind w:left="283.46456692913375" w:right="-607.7952755905511"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55">
      <w:pPr>
        <w:spacing w:line="276" w:lineRule="auto"/>
        <w:ind w:left="0" w:right="-607.7952755905511"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spacing w:line="276" w:lineRule="auto"/>
        <w:ind w:left="283.46456692913375" w:right="-607.795275590551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Цель: </w:t>
      </w:r>
      <w:r w:rsidDel="00000000" w:rsidR="00000000" w:rsidRPr="00000000">
        <w:rPr>
          <w:rFonts w:ascii="Times New Roman" w:cs="Times New Roman" w:eastAsia="Times New Roman" w:hAnsi="Times New Roman"/>
          <w:sz w:val="28"/>
          <w:szCs w:val="28"/>
          <w:rtl w:val="0"/>
        </w:rPr>
        <w:t xml:space="preserve">спроектировать и реализовать конструкцию роботизированной системы защиты распашных ворот нижнего бьефа шлюза от навала судна.</w:t>
      </w:r>
    </w:p>
    <w:p w:rsidR="00000000" w:rsidDel="00000000" w:rsidP="00000000" w:rsidRDefault="00000000" w:rsidRPr="00000000" w14:paraId="00000057">
      <w:pPr>
        <w:spacing w:line="276" w:lineRule="auto"/>
        <w:ind w:left="283.46456692913375" w:right="-607.7952755905511"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Задачи:</w:t>
      </w:r>
    </w:p>
    <w:p w:rsidR="00000000" w:rsidDel="00000000" w:rsidP="00000000" w:rsidRDefault="00000000" w:rsidRPr="00000000" w14:paraId="00000058">
      <w:pPr>
        <w:numPr>
          <w:ilvl w:val="0"/>
          <w:numId w:val="1"/>
        </w:numPr>
        <w:spacing w:line="276" w:lineRule="auto"/>
        <w:ind w:left="283.46456692913375" w:right="-607.7952755905511" w:firstLine="0"/>
        <w:jc w:val="both"/>
        <w:rPr>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спроектировать и изготовить макет шлюза с открывающимися воротами нижнего бьефа и движущийся макет судна для шлюза.</w:t>
      </w:r>
      <w:r w:rsidDel="00000000" w:rsidR="00000000" w:rsidRPr="00000000">
        <w:rPr>
          <w:rtl w:val="0"/>
        </w:rPr>
      </w:r>
    </w:p>
    <w:p w:rsidR="00000000" w:rsidDel="00000000" w:rsidP="00000000" w:rsidRDefault="00000000" w:rsidRPr="00000000" w14:paraId="00000059">
      <w:pPr>
        <w:numPr>
          <w:ilvl w:val="0"/>
          <w:numId w:val="1"/>
        </w:numPr>
        <w:spacing w:line="276" w:lineRule="auto"/>
        <w:ind w:left="283.46456692913375" w:right="-607.795275590551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спроектировать и изготовить систему удержания судна от навала на ворота шлюза.</w:t>
      </w:r>
      <w:r w:rsidDel="00000000" w:rsidR="00000000" w:rsidRPr="00000000">
        <w:rPr>
          <w:rtl w:val="0"/>
        </w:rPr>
      </w:r>
    </w:p>
    <w:p w:rsidR="00000000" w:rsidDel="00000000" w:rsidP="00000000" w:rsidRDefault="00000000" w:rsidRPr="00000000" w14:paraId="0000005A">
      <w:pPr>
        <w:numPr>
          <w:ilvl w:val="0"/>
          <w:numId w:val="1"/>
        </w:numPr>
        <w:spacing w:after="200" w:line="360" w:lineRule="auto"/>
        <w:ind w:left="283.46456692913375" w:right="-607.795275590551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проверить работу системы удержания судна от навала на ворота шлюза в действии.</w:t>
      </w:r>
    </w:p>
    <w:p w:rsidR="00000000" w:rsidDel="00000000" w:rsidP="00000000" w:rsidRDefault="00000000" w:rsidRPr="00000000" w14:paraId="0000005B">
      <w:pPr>
        <w:spacing w:after="200" w:line="360" w:lineRule="auto"/>
        <w:ind w:left="283.46456692913375" w:right="-607.7952755905511"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Участники команды:</w:t>
      </w:r>
    </w:p>
    <w:p w:rsidR="00000000" w:rsidDel="00000000" w:rsidP="00000000" w:rsidRDefault="00000000" w:rsidRPr="00000000" w14:paraId="0000005C">
      <w:pPr>
        <w:spacing w:after="200" w:line="360" w:lineRule="auto"/>
        <w:ind w:left="283.46456692913375" w:right="-607.7952755905511"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Команда “Обатур”:</w:t>
      </w:r>
    </w:p>
    <w:p w:rsidR="00000000" w:rsidDel="00000000" w:rsidP="00000000" w:rsidRDefault="00000000" w:rsidRPr="00000000" w14:paraId="0000005D">
      <w:pPr>
        <w:spacing w:after="200" w:line="360" w:lineRule="auto"/>
        <w:ind w:left="283.46456692913375" w:right="-607.795275590551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Масленников Егор - создание 3D-моделей деталей, оформление чертежей и сборочного чертежа (Компас)</w:t>
      </w:r>
    </w:p>
    <w:p w:rsidR="00000000" w:rsidDel="00000000" w:rsidP="00000000" w:rsidRDefault="00000000" w:rsidRPr="00000000" w14:paraId="0000005E">
      <w:pPr>
        <w:spacing w:after="200" w:line="360" w:lineRule="auto"/>
        <w:ind w:left="283.46456692913375" w:right="-607.795275590551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Романовский Максим - создание 3D-моделей деталей, оформление чертежей (Компас)</w:t>
      </w:r>
    </w:p>
    <w:p w:rsidR="00000000" w:rsidDel="00000000" w:rsidP="00000000" w:rsidRDefault="00000000" w:rsidRPr="00000000" w14:paraId="0000005F">
      <w:pPr>
        <w:spacing w:after="200" w:line="360" w:lineRule="auto"/>
        <w:ind w:left="283.46456692913375" w:right="-607.795275590551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Масленников Кирилл - создание электрических схем (Fritzing)</w:t>
      </w:r>
    </w:p>
    <w:p w:rsidR="00000000" w:rsidDel="00000000" w:rsidP="00000000" w:rsidRDefault="00000000" w:rsidRPr="00000000" w14:paraId="00000060">
      <w:pPr>
        <w:spacing w:after="200" w:line="360" w:lineRule="auto"/>
        <w:ind w:left="283.46456692913375" w:right="-607.795275590551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Вычегжанин Арсений - создание UML-диаграмм (онлайн-редактор), наработка кода (Arduino IDE)</w:t>
      </w:r>
    </w:p>
    <w:p w:rsidR="00000000" w:rsidDel="00000000" w:rsidP="00000000" w:rsidRDefault="00000000" w:rsidRPr="00000000" w14:paraId="00000061">
      <w:pPr>
        <w:spacing w:after="200" w:line="360" w:lineRule="auto"/>
        <w:ind w:left="283.46456692913375" w:right="-607.795275590551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Прасолов Сергей - создание блок-схемы, наработка кода (Arduino IDE)</w:t>
      </w:r>
    </w:p>
    <w:p w:rsidR="00000000" w:rsidDel="00000000" w:rsidP="00000000" w:rsidRDefault="00000000" w:rsidRPr="00000000" w14:paraId="00000062">
      <w:pPr>
        <w:spacing w:after="200" w:line="360" w:lineRule="auto"/>
        <w:ind w:left="283.46456692913375" w:right="-607.795275590551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pStyle w:val="Heading1"/>
        <w:ind w:left="283.46456692913375" w:right="-607.7952755905511" w:firstLine="0"/>
        <w:jc w:val="center"/>
        <w:rPr>
          <w:rFonts w:ascii="Times New Roman" w:cs="Times New Roman" w:eastAsia="Times New Roman" w:hAnsi="Times New Roman"/>
          <w:b w:val="1"/>
          <w:sz w:val="28"/>
          <w:szCs w:val="28"/>
        </w:rPr>
      </w:pPr>
      <w:bookmarkStart w:colFirst="0" w:colLast="0" w:name="_heading=h.yajsz3hruxe0" w:id="2"/>
      <w:bookmarkEnd w:id="2"/>
      <w:r w:rsidDel="00000000" w:rsidR="00000000" w:rsidRPr="00000000">
        <w:rPr>
          <w:rtl w:val="0"/>
        </w:rPr>
      </w:r>
    </w:p>
    <w:p w:rsidR="00000000" w:rsidDel="00000000" w:rsidP="00000000" w:rsidRDefault="00000000" w:rsidRPr="00000000" w14:paraId="00000064">
      <w:pPr>
        <w:pStyle w:val="Heading1"/>
        <w:ind w:left="283.46456692913375" w:right="-607.7952755905511" w:firstLine="0"/>
        <w:jc w:val="center"/>
        <w:rPr>
          <w:rFonts w:ascii="Times New Roman" w:cs="Times New Roman" w:eastAsia="Times New Roman" w:hAnsi="Times New Roman"/>
          <w:b w:val="1"/>
          <w:sz w:val="28"/>
          <w:szCs w:val="28"/>
        </w:rPr>
      </w:pPr>
      <w:bookmarkStart w:colFirst="0" w:colLast="0" w:name="_heading=h.7lzxq6l4i07v" w:id="3"/>
      <w:bookmarkEnd w:id="3"/>
      <w:r w:rsidDel="00000000" w:rsidR="00000000" w:rsidRPr="00000000">
        <w:rPr>
          <w:rtl w:val="0"/>
        </w:rPr>
      </w:r>
    </w:p>
    <w:p w:rsidR="00000000" w:rsidDel="00000000" w:rsidP="00000000" w:rsidRDefault="00000000" w:rsidRPr="00000000" w14:paraId="00000065">
      <w:pPr>
        <w:pStyle w:val="Heading1"/>
        <w:ind w:left="283.46456692913375" w:right="-607.7952755905511" w:firstLine="0"/>
        <w:jc w:val="center"/>
        <w:rPr>
          <w:rFonts w:ascii="Times New Roman" w:cs="Times New Roman" w:eastAsia="Times New Roman" w:hAnsi="Times New Roman"/>
          <w:b w:val="1"/>
          <w:sz w:val="28"/>
          <w:szCs w:val="28"/>
        </w:rPr>
      </w:pPr>
      <w:bookmarkStart w:colFirst="0" w:colLast="0" w:name="_heading=h.qtyzpskrzay1" w:id="4"/>
      <w:bookmarkEnd w:id="4"/>
      <w:r w:rsidDel="00000000" w:rsidR="00000000" w:rsidRPr="00000000">
        <w:rPr>
          <w:rtl w:val="0"/>
        </w:rPr>
      </w:r>
    </w:p>
    <w:p w:rsidR="00000000" w:rsidDel="00000000" w:rsidP="00000000" w:rsidRDefault="00000000" w:rsidRPr="00000000" w14:paraId="00000066">
      <w:pPr>
        <w:pStyle w:val="Heading1"/>
        <w:rPr/>
      </w:pPr>
      <w:bookmarkStart w:colFirst="0" w:colLast="0" w:name="_heading=h.jujfo6omj3hv" w:id="5"/>
      <w:bookmarkEnd w:id="5"/>
      <w:r w:rsidDel="00000000" w:rsidR="00000000" w:rsidRPr="00000000">
        <w:rPr>
          <w:rtl w:val="0"/>
        </w:rPr>
        <w:t xml:space="preserve">Описание принципа выполнения устройством функций</w:t>
      </w:r>
    </w:p>
    <w:p w:rsidR="00000000" w:rsidDel="00000000" w:rsidP="00000000" w:rsidRDefault="00000000" w:rsidRPr="00000000" w14:paraId="00000067">
      <w:pPr>
        <w:ind w:left="0" w:right="-607.7952755905511"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pStyle w:val="Heading1"/>
        <w:ind w:left="283.46456692913375" w:right="-607.7952755905511" w:firstLine="0"/>
        <w:jc w:val="center"/>
        <w:rPr>
          <w:rFonts w:ascii="Times New Roman" w:cs="Times New Roman" w:eastAsia="Times New Roman" w:hAnsi="Times New Roman"/>
          <w:b w:val="1"/>
          <w:sz w:val="28"/>
          <w:szCs w:val="28"/>
        </w:rPr>
      </w:pPr>
      <w:bookmarkStart w:colFirst="0" w:colLast="0" w:name="_heading=h.7zx3yw64gset" w:id="6"/>
      <w:bookmarkEnd w:id="6"/>
      <w:r w:rsidDel="00000000" w:rsidR="00000000" w:rsidRPr="00000000">
        <w:rPr>
          <w:rtl w:val="0"/>
        </w:rPr>
      </w:r>
    </w:p>
    <w:p w:rsidR="00000000" w:rsidDel="00000000" w:rsidP="00000000" w:rsidRDefault="00000000" w:rsidRPr="00000000" w14:paraId="00000069">
      <w:pPr>
        <w:pStyle w:val="Heading1"/>
        <w:rPr/>
      </w:pPr>
      <w:bookmarkStart w:colFirst="0" w:colLast="0" w:name="_heading=h.dol8y8rls4mc" w:id="7"/>
      <w:bookmarkEnd w:id="7"/>
      <w:r w:rsidDel="00000000" w:rsidR="00000000" w:rsidRPr="00000000">
        <w:rPr>
          <w:rtl w:val="0"/>
        </w:rPr>
        <w:t xml:space="preserve">Создание UML-диаграмм</w:t>
      </w:r>
    </w:p>
    <w:p w:rsidR="00000000" w:rsidDel="00000000" w:rsidP="00000000" w:rsidRDefault="00000000" w:rsidRPr="00000000" w14:paraId="0000006A">
      <w:pPr>
        <w:pStyle w:val="Heading2"/>
        <w:ind w:left="283.46456692913375" w:right="-607.7952755905511" w:firstLine="0"/>
        <w:jc w:val="center"/>
        <w:rPr>
          <w:rFonts w:ascii="Times New Roman" w:cs="Times New Roman" w:eastAsia="Times New Roman" w:hAnsi="Times New Roman"/>
          <w:sz w:val="28"/>
          <w:szCs w:val="28"/>
        </w:rPr>
      </w:pPr>
      <w:bookmarkStart w:colFirst="0" w:colLast="0" w:name="_heading=h.tehurdj7z6af" w:id="8"/>
      <w:bookmarkEnd w:id="8"/>
      <w:r w:rsidDel="00000000" w:rsidR="00000000" w:rsidRPr="00000000">
        <w:rPr>
          <w:rFonts w:ascii="Times New Roman" w:cs="Times New Roman" w:eastAsia="Times New Roman" w:hAnsi="Times New Roman"/>
          <w:sz w:val="28"/>
          <w:szCs w:val="28"/>
          <w:rtl w:val="0"/>
        </w:rPr>
        <w:t xml:space="preserve">Диаграмма вариантов пользовательского взаимодействия с системой</w:t>
      </w:r>
    </w:p>
    <w:p w:rsidR="00000000" w:rsidDel="00000000" w:rsidP="00000000" w:rsidRDefault="00000000" w:rsidRPr="00000000" w14:paraId="0000006B">
      <w:pPr>
        <w:ind w:left="283.46456692913375" w:right="-607.7952755905511"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Диаграмма вариантов пользовательского взаимодействия с системой (</w:t>
      </w:r>
      <w:r w:rsidDel="00000000" w:rsidR="00000000" w:rsidRPr="00000000">
        <w:rPr>
          <w:rFonts w:ascii="Times New Roman" w:cs="Times New Roman" w:eastAsia="Times New Roman" w:hAnsi="Times New Roman"/>
          <w:sz w:val="28"/>
          <w:szCs w:val="28"/>
          <w:highlight w:val="white"/>
          <w:rtl w:val="0"/>
        </w:rPr>
        <w:t xml:space="preserve">Диаграмма вариантов использования) - это диаграммой поведения,</w:t>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используемой для описания набора действий (вариантов использования), которые некоторая система или системы должны или могут выполнять в сотрудничестве с одним или несколькими внешними пользователями</w:t>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системы.</w:t>
      </w:r>
    </w:p>
    <w:p w:rsidR="00000000" w:rsidDel="00000000" w:rsidP="00000000" w:rsidRDefault="00000000" w:rsidRPr="00000000" w14:paraId="0000006C">
      <w:pPr>
        <w:ind w:left="283.46456692913375" w:right="-607.7952755905511"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6D">
      <w:pPr>
        <w:ind w:left="283.46456692913375" w:right="-607.795275590551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ind w:left="283.46456692913375" w:right="-607.795275590551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81956" cy="2501297"/>
            <wp:effectExtent b="0" l="0" r="0" t="0"/>
            <wp:docPr id="9" name="image4.png"/>
            <a:graphic>
              <a:graphicData uri="http://schemas.openxmlformats.org/drawingml/2006/picture">
                <pic:pic>
                  <pic:nvPicPr>
                    <pic:cNvPr id="0" name="image4.png"/>
                    <pic:cNvPicPr preferRelativeResize="0"/>
                  </pic:nvPicPr>
                  <pic:blipFill>
                    <a:blip r:embed="rId7"/>
                    <a:srcRect b="73207" l="0" r="0" t="0"/>
                    <a:stretch>
                      <a:fillRect/>
                    </a:stretch>
                  </pic:blipFill>
                  <pic:spPr>
                    <a:xfrm>
                      <a:off x="0" y="0"/>
                      <a:ext cx="5881956" cy="2501297"/>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283.46456692913375" w:right="-607.795275590551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Рис.1 Диаграмма конечного автомата</w:t>
      </w:r>
    </w:p>
    <w:p w:rsidR="00000000" w:rsidDel="00000000" w:rsidP="00000000" w:rsidRDefault="00000000" w:rsidRPr="00000000" w14:paraId="00000070">
      <w:pPr>
        <w:ind w:left="283.46456692913375" w:right="-607.7952755905511"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Диаграмма конечного автомата — это диаграмма поведения,</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которая показывает дискретное поведение части проектируемой системы через конечные переходы состояний. </w:t>
      </w:r>
    </w:p>
    <w:p w:rsidR="00000000" w:rsidDel="00000000" w:rsidP="00000000" w:rsidRDefault="00000000" w:rsidRPr="00000000" w14:paraId="00000071">
      <w:pPr>
        <w:ind w:left="283.46456692913375" w:right="-607.795275590551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ind w:left="283.46456692913375" w:right="-607.795275590551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ind w:left="283.46456692913375" w:right="-607.795275590551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422400"/>
            <wp:effectExtent b="0" l="0" r="0" t="0"/>
            <wp:docPr id="1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283.46456692913375" w:right="-607.7952755905511"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ind w:left="0" w:right="-607.7952755905511"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6">
      <w:pPr>
        <w:ind w:left="0" w:right="-607.7952755905511"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pStyle w:val="Heading2"/>
        <w:ind w:left="283.46456692913375" w:right="-607.7952755905511" w:firstLine="0"/>
        <w:jc w:val="center"/>
        <w:rPr>
          <w:rFonts w:ascii="Times New Roman" w:cs="Times New Roman" w:eastAsia="Times New Roman" w:hAnsi="Times New Roman"/>
          <w:sz w:val="28"/>
          <w:szCs w:val="28"/>
        </w:rPr>
      </w:pPr>
      <w:bookmarkStart w:colFirst="0" w:colLast="0" w:name="_heading=h.quoa9t6jxua4" w:id="9"/>
      <w:bookmarkEnd w:id="9"/>
      <w:r w:rsidDel="00000000" w:rsidR="00000000" w:rsidRPr="00000000">
        <w:rPr>
          <w:rFonts w:ascii="Times New Roman" w:cs="Times New Roman" w:eastAsia="Times New Roman" w:hAnsi="Times New Roman"/>
          <w:sz w:val="28"/>
          <w:szCs w:val="28"/>
          <w:rtl w:val="0"/>
        </w:rPr>
        <w:t xml:space="preserve">Рис.2 Диаграмма последовательности</w:t>
      </w:r>
    </w:p>
    <w:p w:rsidR="00000000" w:rsidDel="00000000" w:rsidP="00000000" w:rsidRDefault="00000000" w:rsidRPr="00000000" w14:paraId="00000078">
      <w:pPr>
        <w:ind w:left="283.46456692913375" w:right="-607.7952755905511"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Диаграмма последовательности (Диаграмма информационных потоков)</w:t>
      </w:r>
      <w:r w:rsidDel="00000000" w:rsidR="00000000" w:rsidRPr="00000000">
        <w:rPr>
          <w:rFonts w:ascii="Times New Roman" w:cs="Times New Roman" w:eastAsia="Times New Roman" w:hAnsi="Times New Roman"/>
          <w:b w:val="1"/>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это диаграмма поведения</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которая показывает обмен информацией между сущностями системы на некоторых высоких уровнях абстракции. Информационные потоки могут быть полезны для описания циркуляции информации через систему путем представления аспектов моделей, еще не полностью определенных или с меньшим количеством деталей.</w:t>
      </w:r>
    </w:p>
    <w:p w:rsidR="00000000" w:rsidDel="00000000" w:rsidP="00000000" w:rsidRDefault="00000000" w:rsidRPr="00000000" w14:paraId="00000079">
      <w:pPr>
        <w:ind w:left="283.46456692913375" w:right="-607.795275590551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03700"/>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2"/>
        <w:ind w:left="283.46456692913375" w:right="-607.7952755905511" w:firstLine="0"/>
        <w:jc w:val="center"/>
        <w:rPr>
          <w:rFonts w:ascii="Times New Roman" w:cs="Times New Roman" w:eastAsia="Times New Roman" w:hAnsi="Times New Roman"/>
          <w:sz w:val="28"/>
          <w:szCs w:val="28"/>
        </w:rPr>
      </w:pPr>
      <w:bookmarkStart w:colFirst="0" w:colLast="0" w:name="_heading=h.2ud6t7f1d7n" w:id="10"/>
      <w:bookmarkEnd w:id="10"/>
      <w:r w:rsidDel="00000000" w:rsidR="00000000" w:rsidRPr="00000000">
        <w:rPr>
          <w:rFonts w:ascii="Times New Roman" w:cs="Times New Roman" w:eastAsia="Times New Roman" w:hAnsi="Times New Roman"/>
          <w:sz w:val="28"/>
          <w:szCs w:val="28"/>
          <w:rtl w:val="0"/>
        </w:rPr>
        <w:t xml:space="preserve">Рис.3 Диаграмма компонентов</w:t>
      </w:r>
    </w:p>
    <w:p w:rsidR="00000000" w:rsidDel="00000000" w:rsidP="00000000" w:rsidRDefault="00000000" w:rsidRPr="00000000" w14:paraId="0000007B">
      <w:pPr>
        <w:ind w:left="283.46456692913375" w:right="-607.7952755905511"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C">
      <w:pPr>
        <w:ind w:left="283.46456692913375" w:right="-607.7952755905511"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Диаграмма компонентов показывает компоненты, предоставляемые и требуемые интерфейсы, порты и отношения между ними. </w:t>
      </w:r>
    </w:p>
    <w:p w:rsidR="00000000" w:rsidDel="00000000" w:rsidP="00000000" w:rsidRDefault="00000000" w:rsidRPr="00000000" w14:paraId="0000007D">
      <w:pPr>
        <w:ind w:left="283.46456692913375" w:right="-607.7952755905511"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E">
      <w:pPr>
        <w:ind w:left="283.46456692913375" w:right="-607.7952755905511"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F">
      <w:pPr>
        <w:ind w:left="283.46456692913375" w:right="-607.795275590551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pStyle w:val="Heading1"/>
        <w:ind w:left="0" w:right="-607.7952755905511" w:firstLine="0"/>
        <w:jc w:val="left"/>
        <w:rPr>
          <w:rFonts w:ascii="Times New Roman" w:cs="Times New Roman" w:eastAsia="Times New Roman" w:hAnsi="Times New Roman"/>
          <w:b w:val="1"/>
          <w:sz w:val="28"/>
          <w:szCs w:val="28"/>
        </w:rPr>
      </w:pPr>
      <w:bookmarkStart w:colFirst="0" w:colLast="0" w:name="_heading=h.ajtk3gssrkeb" w:id="11"/>
      <w:bookmarkEnd w:id="11"/>
      <w:r w:rsidDel="00000000" w:rsidR="00000000" w:rsidRPr="00000000">
        <w:rPr>
          <w:rtl w:val="0"/>
        </w:rPr>
      </w:r>
    </w:p>
    <w:p w:rsidR="00000000" w:rsidDel="00000000" w:rsidP="00000000" w:rsidRDefault="00000000" w:rsidRPr="00000000" w14:paraId="00000081">
      <w:pPr>
        <w:pStyle w:val="Heading1"/>
        <w:rPr/>
      </w:pPr>
      <w:bookmarkStart w:colFirst="0" w:colLast="0" w:name="_heading=h.1agve5m9257i" w:id="12"/>
      <w:bookmarkEnd w:id="12"/>
      <w:r w:rsidDel="00000000" w:rsidR="00000000" w:rsidRPr="00000000">
        <w:rPr>
          <w:rtl w:val="0"/>
        </w:rPr>
        <w:t xml:space="preserve">Создание кинематической схемы</w:t>
      </w:r>
    </w:p>
    <w:p w:rsidR="00000000" w:rsidDel="00000000" w:rsidP="00000000" w:rsidRDefault="00000000" w:rsidRPr="00000000" w14:paraId="00000082">
      <w:pPr>
        <w:ind w:left="283.46456692913375" w:right="-607.7952755905511"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ind w:left="283.46456692913375" w:right="-607.7952755905511" w:firstLine="0"/>
        <w:rPr/>
      </w:pPr>
      <w:r w:rsidDel="00000000" w:rsidR="00000000" w:rsidRPr="00000000">
        <w:rPr>
          <w:rtl w:val="0"/>
        </w:rPr>
      </w:r>
    </w:p>
    <w:p w:rsidR="00000000" w:rsidDel="00000000" w:rsidP="00000000" w:rsidRDefault="00000000" w:rsidRPr="00000000" w14:paraId="00000084">
      <w:pPr>
        <w:ind w:left="283.46456692913375" w:right="-607.7952755905511"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Кинематическая схема - документ, содержащий в виде условных изображений или обозначений механические составные части и их взаимосвязи.</w:t>
      </w:r>
      <w:r w:rsidDel="00000000" w:rsidR="00000000" w:rsidRPr="00000000">
        <w:rPr>
          <w:rtl w:val="0"/>
        </w:rPr>
      </w:r>
    </w:p>
    <w:p w:rsidR="00000000" w:rsidDel="00000000" w:rsidP="00000000" w:rsidRDefault="00000000" w:rsidRPr="00000000" w14:paraId="00000085">
      <w:pPr>
        <w:pStyle w:val="Heading1"/>
        <w:ind w:left="283.46456692913375" w:right="-607.7952755905511" w:firstLine="0"/>
        <w:jc w:val="center"/>
        <w:rPr>
          <w:rFonts w:ascii="Times New Roman" w:cs="Times New Roman" w:eastAsia="Times New Roman" w:hAnsi="Times New Roman"/>
          <w:b w:val="1"/>
          <w:sz w:val="28"/>
          <w:szCs w:val="28"/>
        </w:rPr>
      </w:pPr>
      <w:bookmarkStart w:colFirst="0" w:colLast="0" w:name="_heading=h.blmk94p4zi6" w:id="13"/>
      <w:bookmarkEnd w:id="13"/>
      <w:r w:rsidDel="00000000" w:rsidR="00000000" w:rsidRPr="00000000">
        <w:rPr>
          <w:rFonts w:ascii="Times New Roman" w:cs="Times New Roman" w:eastAsia="Times New Roman" w:hAnsi="Times New Roman"/>
          <w:sz w:val="28"/>
          <w:szCs w:val="28"/>
        </w:rPr>
        <w:drawing>
          <wp:inline distB="114300" distT="114300" distL="114300" distR="114300">
            <wp:extent cx="2277900" cy="1457325"/>
            <wp:effectExtent b="0" l="0" r="0" t="0"/>
            <wp:docPr id="10" name="image8.png"/>
            <a:graphic>
              <a:graphicData uri="http://schemas.openxmlformats.org/drawingml/2006/picture">
                <pic:pic>
                  <pic:nvPicPr>
                    <pic:cNvPr id="0" name="image8.png"/>
                    <pic:cNvPicPr preferRelativeResize="0"/>
                  </pic:nvPicPr>
                  <pic:blipFill>
                    <a:blip r:embed="rId10"/>
                    <a:srcRect b="0" l="18511" r="61221" t="76242"/>
                    <a:stretch>
                      <a:fillRect/>
                    </a:stretch>
                  </pic:blipFill>
                  <pic:spPr>
                    <a:xfrm>
                      <a:off x="0" y="0"/>
                      <a:ext cx="22779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283.46456692913375" w:right="-607.795275590551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Рис.4 Кинематическая схема привода гребного винта</w:t>
      </w:r>
    </w:p>
    <w:p w:rsidR="00000000" w:rsidDel="00000000" w:rsidP="00000000" w:rsidRDefault="00000000" w:rsidRPr="00000000" w14:paraId="00000087">
      <w:pPr>
        <w:pStyle w:val="Heading1"/>
        <w:ind w:left="283.46456692913375" w:right="-607.7952755905511" w:firstLine="0"/>
        <w:jc w:val="center"/>
        <w:rPr>
          <w:rFonts w:ascii="Times New Roman" w:cs="Times New Roman" w:eastAsia="Times New Roman" w:hAnsi="Times New Roman"/>
          <w:sz w:val="28"/>
          <w:szCs w:val="28"/>
        </w:rPr>
      </w:pPr>
      <w:bookmarkStart w:colFirst="0" w:colLast="0" w:name="_heading=h.s15npw7eczvy" w:id="14"/>
      <w:bookmarkEnd w:id="14"/>
      <w:r w:rsidDel="00000000" w:rsidR="00000000" w:rsidRPr="00000000">
        <w:rPr>
          <w:rFonts w:ascii="Times New Roman" w:cs="Times New Roman" w:eastAsia="Times New Roman" w:hAnsi="Times New Roman"/>
          <w:sz w:val="28"/>
          <w:szCs w:val="28"/>
        </w:rPr>
        <w:drawing>
          <wp:inline distB="114300" distT="114300" distL="114300" distR="114300">
            <wp:extent cx="3701888" cy="1914525"/>
            <wp:effectExtent b="0" l="0" r="0" t="0"/>
            <wp:docPr id="8" name="image8.png"/>
            <a:graphic>
              <a:graphicData uri="http://schemas.openxmlformats.org/drawingml/2006/picture">
                <pic:pic>
                  <pic:nvPicPr>
                    <pic:cNvPr id="0" name="image8.png"/>
                    <pic:cNvPicPr preferRelativeResize="0"/>
                  </pic:nvPicPr>
                  <pic:blipFill>
                    <a:blip r:embed="rId10"/>
                    <a:srcRect b="68788" l="0" r="67096" t="0"/>
                    <a:stretch>
                      <a:fillRect/>
                    </a:stretch>
                  </pic:blipFill>
                  <pic:spPr>
                    <a:xfrm>
                      <a:off x="0" y="0"/>
                      <a:ext cx="3701888"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283.46456692913375" w:right="-607.795275590551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Рис.5 Кинематическая схема привода распашных ворот</w:t>
      </w:r>
      <w:r w:rsidDel="00000000" w:rsidR="00000000" w:rsidRPr="00000000">
        <w:rPr>
          <w:rtl w:val="0"/>
        </w:rPr>
      </w:r>
    </w:p>
    <w:p w:rsidR="00000000" w:rsidDel="00000000" w:rsidP="00000000" w:rsidRDefault="00000000" w:rsidRPr="00000000" w14:paraId="00000089">
      <w:pPr>
        <w:ind w:left="283.46456692913375" w:right="-607.7952755905511" w:firstLine="0"/>
        <w:rPr/>
      </w:pPr>
      <w:r w:rsidDel="00000000" w:rsidR="00000000" w:rsidRPr="00000000">
        <w:rPr>
          <w:rtl w:val="0"/>
        </w:rPr>
      </w:r>
    </w:p>
    <w:p w:rsidR="00000000" w:rsidDel="00000000" w:rsidP="00000000" w:rsidRDefault="00000000" w:rsidRPr="00000000" w14:paraId="0000008A">
      <w:pPr>
        <w:ind w:left="283.46456692913375" w:right="-607.7952755905511" w:firstLine="0"/>
        <w:rPr/>
      </w:pPr>
      <w:r w:rsidDel="00000000" w:rsidR="00000000" w:rsidRPr="00000000">
        <w:rPr>
          <w:rtl w:val="0"/>
        </w:rPr>
      </w:r>
    </w:p>
    <w:p w:rsidR="00000000" w:rsidDel="00000000" w:rsidP="00000000" w:rsidRDefault="00000000" w:rsidRPr="00000000" w14:paraId="0000008B">
      <w:pPr>
        <w:pStyle w:val="Heading1"/>
        <w:ind w:left="283.46456692913375" w:right="-607.7952755905511" w:firstLine="0"/>
        <w:jc w:val="center"/>
        <w:rPr>
          <w:rFonts w:ascii="Times New Roman" w:cs="Times New Roman" w:eastAsia="Times New Roman" w:hAnsi="Times New Roman"/>
          <w:sz w:val="28"/>
          <w:szCs w:val="28"/>
        </w:rPr>
      </w:pPr>
      <w:bookmarkStart w:colFirst="0" w:colLast="0" w:name="_heading=h.jq7ozfimpi4i" w:id="15"/>
      <w:bookmarkEnd w:id="15"/>
      <w:r w:rsidDel="00000000" w:rsidR="00000000" w:rsidRPr="00000000">
        <w:rPr>
          <w:rFonts w:ascii="Times New Roman" w:cs="Times New Roman" w:eastAsia="Times New Roman" w:hAnsi="Times New Roman"/>
          <w:sz w:val="28"/>
          <w:szCs w:val="28"/>
        </w:rPr>
        <w:drawing>
          <wp:inline distB="114300" distT="114300" distL="114300" distR="114300">
            <wp:extent cx="4368638" cy="1981200"/>
            <wp:effectExtent b="0" l="0" r="0" t="0"/>
            <wp:docPr id="3" name="image8.png"/>
            <a:graphic>
              <a:graphicData uri="http://schemas.openxmlformats.org/drawingml/2006/picture">
                <pic:pic>
                  <pic:nvPicPr>
                    <pic:cNvPr id="0" name="image8.png"/>
                    <pic:cNvPicPr preferRelativeResize="0"/>
                  </pic:nvPicPr>
                  <pic:blipFill>
                    <a:blip r:embed="rId10"/>
                    <a:srcRect b="33961" l="0" r="61169" t="33695"/>
                    <a:stretch>
                      <a:fillRect/>
                    </a:stretch>
                  </pic:blipFill>
                  <pic:spPr>
                    <a:xfrm>
                      <a:off x="0" y="0"/>
                      <a:ext cx="4368638"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283.46456692913375" w:right="-607.7952755905511"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ind w:left="283.46456692913375" w:right="-607.7952755905511"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ind w:left="0" w:right="-607.7952755905511"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Рис.6 Кинематическая схема привода защиты распашных ворот</w:t>
      </w:r>
    </w:p>
    <w:p w:rsidR="00000000" w:rsidDel="00000000" w:rsidP="00000000" w:rsidRDefault="00000000" w:rsidRPr="00000000" w14:paraId="0000008F">
      <w:pPr>
        <w:ind w:left="0" w:right="-607.7952755905511"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pStyle w:val="Heading1"/>
        <w:ind w:left="283.46456692913375" w:right="-607.7952755905511" w:firstLine="0"/>
        <w:jc w:val="center"/>
        <w:rPr>
          <w:rFonts w:ascii="Times New Roman" w:cs="Times New Roman" w:eastAsia="Times New Roman" w:hAnsi="Times New Roman"/>
          <w:b w:val="1"/>
          <w:sz w:val="28"/>
          <w:szCs w:val="28"/>
        </w:rPr>
      </w:pPr>
      <w:bookmarkStart w:colFirst="0" w:colLast="0" w:name="_heading=h.283o7te4nbwk" w:id="16"/>
      <w:bookmarkEnd w:id="16"/>
      <w:r w:rsidDel="00000000" w:rsidR="00000000" w:rsidRPr="00000000">
        <w:rPr>
          <w:rtl w:val="0"/>
        </w:rPr>
      </w:r>
    </w:p>
    <w:p w:rsidR="00000000" w:rsidDel="00000000" w:rsidP="00000000" w:rsidRDefault="00000000" w:rsidRPr="00000000" w14:paraId="00000091">
      <w:pPr>
        <w:pStyle w:val="Heading1"/>
        <w:rPr/>
      </w:pPr>
      <w:bookmarkStart w:colFirst="0" w:colLast="0" w:name="_heading=h.tlwwp0w3w6j0" w:id="17"/>
      <w:bookmarkEnd w:id="17"/>
      <w:r w:rsidDel="00000000" w:rsidR="00000000" w:rsidRPr="00000000">
        <w:rPr>
          <w:rtl w:val="0"/>
        </w:rPr>
        <w:t xml:space="preserve">Создание электрических схем</w:t>
      </w:r>
    </w:p>
    <w:p w:rsidR="00000000" w:rsidDel="00000000" w:rsidP="00000000" w:rsidRDefault="00000000" w:rsidRPr="00000000" w14:paraId="00000092">
      <w:pPr>
        <w:ind w:left="283.46456692913375" w:right="-607.7952755905511" w:firstLine="0"/>
        <w:rPr/>
      </w:pPr>
      <w:r w:rsidDel="00000000" w:rsidR="00000000" w:rsidRPr="00000000">
        <w:rPr>
          <w:rtl w:val="0"/>
        </w:rPr>
      </w:r>
    </w:p>
    <w:p w:rsidR="00000000" w:rsidDel="00000000" w:rsidP="00000000" w:rsidRDefault="00000000" w:rsidRPr="00000000" w14:paraId="00000093">
      <w:pPr>
        <w:spacing w:after="200" w:line="360" w:lineRule="auto"/>
        <w:ind w:left="283.46456692913375" w:right="-607.795275590551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Схема - это документ, на котором показаны в виде условных изображений или обозначений составные части изделия и связи между ними.</w:t>
      </w:r>
    </w:p>
    <w:p w:rsidR="00000000" w:rsidDel="00000000" w:rsidP="00000000" w:rsidRDefault="00000000" w:rsidRPr="00000000" w14:paraId="00000094">
      <w:pPr>
        <w:spacing w:after="200" w:line="360" w:lineRule="auto"/>
        <w:ind w:left="283.46456692913375" w:right="-607.795275590551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Схема электрическая - документ, содержащий в виде условных изображений или обозначений составные части изделия, действующие при помощи электрической энергии, и их взаимосвязи.</w:t>
      </w:r>
    </w:p>
    <w:p w:rsidR="00000000" w:rsidDel="00000000" w:rsidP="00000000" w:rsidRDefault="00000000" w:rsidRPr="00000000" w14:paraId="00000095">
      <w:pPr>
        <w:spacing w:after="200" w:line="360" w:lineRule="auto"/>
        <w:ind w:left="283.46456692913375" w:right="-607.795275590551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Схема принципиальная - документ, определяющий полный состав элементов и взаимосвязи между ними и, как правило, дающий полное (детальное) представление о принципах работы изделия (установки).</w:t>
      </w:r>
      <w:r w:rsidDel="00000000" w:rsidR="00000000" w:rsidRPr="00000000">
        <w:rPr>
          <w:rFonts w:ascii="Times New Roman" w:cs="Times New Roman" w:eastAsia="Times New Roman" w:hAnsi="Times New Roman"/>
          <w:sz w:val="28"/>
          <w:szCs w:val="28"/>
        </w:rPr>
        <w:drawing>
          <wp:inline distB="114300" distT="114300" distL="114300" distR="114300">
            <wp:extent cx="5731200" cy="2578100"/>
            <wp:effectExtent b="0" l="0" r="0" t="0"/>
            <wp:docPr id="4" name="image9.jpg"/>
            <a:graphic>
              <a:graphicData uri="http://schemas.openxmlformats.org/drawingml/2006/picture">
                <pic:pic>
                  <pic:nvPicPr>
                    <pic:cNvPr id="0" name="image9.jpg"/>
                    <pic:cNvPicPr preferRelativeResize="0"/>
                  </pic:nvPicPr>
                  <pic:blipFill>
                    <a:blip r:embed="rId11"/>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00" w:line="360" w:lineRule="auto"/>
        <w:ind w:left="283.46456692913375" w:right="-607.795275590551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Схема соединений (монтажная) - документ, показывающий соединения составных частей изделия (установки) и определяющий провода, жгуты, кабели или трубопроводы, которыми осуществляются эти соединения, а также места их присоединений и ввода (разъемы, платы, зажимы и т.п.).</w:t>
      </w:r>
    </w:p>
    <w:p w:rsidR="00000000" w:rsidDel="00000000" w:rsidP="00000000" w:rsidRDefault="00000000" w:rsidRPr="00000000" w14:paraId="00000097">
      <w:pPr>
        <w:spacing w:after="200" w:line="360" w:lineRule="auto"/>
        <w:ind w:left="283.46456692913375" w:right="-607.795275590551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spacing w:after="200" w:line="360" w:lineRule="auto"/>
        <w:ind w:left="0" w:right="-607.7952755905511"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after="200" w:line="360" w:lineRule="auto"/>
        <w:ind w:left="0" w:right="-607.7952755905511"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spacing w:after="200" w:line="360" w:lineRule="auto"/>
        <w:ind w:left="0" w:right="-607.795275590551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606800"/>
            <wp:effectExtent b="0" l="0" r="0" t="0"/>
            <wp:docPr id="13" name="image10.jpg"/>
            <a:graphic>
              <a:graphicData uri="http://schemas.openxmlformats.org/drawingml/2006/picture">
                <pic:pic>
                  <pic:nvPicPr>
                    <pic:cNvPr id="0" name="image10.jpg"/>
                    <pic:cNvPicPr preferRelativeResize="0"/>
                  </pic:nvPicPr>
                  <pic:blipFill>
                    <a:blip r:embed="rId12"/>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00" w:line="360" w:lineRule="auto"/>
        <w:ind w:left="283.46456692913375" w:right="-607.7952755905511"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C">
      <w:pPr>
        <w:pStyle w:val="Heading1"/>
        <w:ind w:left="283.46456692913375" w:right="-607.7952755905511" w:firstLine="0"/>
        <w:jc w:val="center"/>
        <w:rPr>
          <w:rFonts w:ascii="Times New Roman" w:cs="Times New Roman" w:eastAsia="Times New Roman" w:hAnsi="Times New Roman"/>
          <w:b w:val="1"/>
          <w:sz w:val="32"/>
          <w:szCs w:val="32"/>
        </w:rPr>
      </w:pPr>
      <w:bookmarkStart w:colFirst="0" w:colLast="0" w:name="_heading=h.p29g5jji43h1" w:id="18"/>
      <w:bookmarkEnd w:id="18"/>
      <w:r w:rsidDel="00000000" w:rsidR="00000000" w:rsidRPr="00000000">
        <w:rPr>
          <w:rFonts w:ascii="Times New Roman" w:cs="Times New Roman" w:eastAsia="Times New Roman" w:hAnsi="Times New Roman"/>
          <w:b w:val="1"/>
          <w:sz w:val="28"/>
          <w:szCs w:val="28"/>
          <w:rtl w:val="0"/>
        </w:rPr>
        <w:t xml:space="preserve">Разработка алгоритма работы устройства, создание блок-схемы</w:t>
      </w:r>
      <w:r w:rsidDel="00000000" w:rsidR="00000000" w:rsidRPr="00000000">
        <w:rPr>
          <w:rtl w:val="0"/>
        </w:rPr>
      </w:r>
    </w:p>
    <w:p w:rsidR="00000000" w:rsidDel="00000000" w:rsidP="00000000" w:rsidRDefault="00000000" w:rsidRPr="00000000" w14:paraId="0000009D">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spacing w:line="276" w:lineRule="auto"/>
        <w:ind w:left="0" w:right="-607.7952755905511"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spacing w:line="276" w:lineRule="auto"/>
        <w:ind w:left="0" w:right="-607.7952755905511"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699000"/>
            <wp:effectExtent b="0" l="0" r="0" t="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5">
      <w:pPr>
        <w:spacing w:line="276" w:lineRule="auto"/>
        <w:ind w:left="283.46456692913375" w:right="-607.7952755905511"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6">
      <w:pPr>
        <w:spacing w:line="276" w:lineRule="auto"/>
        <w:ind w:left="283.46456692913375" w:right="-607.795275590551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Рис.7 Общая схема работы системы</w:t>
      </w:r>
    </w:p>
    <w:p w:rsidR="00000000" w:rsidDel="00000000" w:rsidP="00000000" w:rsidRDefault="00000000" w:rsidRPr="00000000" w14:paraId="000000B7">
      <w:pPr>
        <w:pStyle w:val="Heading1"/>
        <w:ind w:right="-607.7952755905511"/>
        <w:rPr/>
      </w:pPr>
      <w:bookmarkStart w:colFirst="0" w:colLast="0" w:name="_heading=h.jeaaevqlztpa" w:id="19"/>
      <w:bookmarkEnd w:id="19"/>
      <w:r w:rsidDel="00000000" w:rsidR="00000000" w:rsidRPr="00000000">
        <w:rPr>
          <w:rtl w:val="0"/>
        </w:rPr>
        <w:t xml:space="preserve">Создание 3D-моделей</w:t>
      </w:r>
    </w:p>
    <w:p w:rsidR="00000000" w:rsidDel="00000000" w:rsidP="00000000" w:rsidRDefault="00000000" w:rsidRPr="00000000" w14:paraId="000000B8">
      <w:pPr>
        <w:ind w:left="283.46456692913375"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9">
      <w:pPr>
        <w:ind w:left="283.46456692913375"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ind w:left="283.46456692913375"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B">
      <w:pPr>
        <w:ind w:left="283.46456692913375"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ind w:left="283.46456692913375"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ind w:left="283.46456692913375"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ind w:left="283.46456692913375"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ind w:left="283.46456692913375"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0">
      <w:pPr>
        <w:ind w:left="283.46456692913375"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1">
      <w:pPr>
        <w:ind w:left="283.46456692913375"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2">
      <w:pPr>
        <w:ind w:left="283.46456692913375"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ind w:left="0" w:right="-607.7952755905511"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4">
      <w:pPr>
        <w:spacing w:line="276" w:lineRule="auto"/>
        <w:ind w:left="283.46456692913375" w:right="-607.795275590551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09900"/>
            <wp:effectExtent b="0" l="0" r="0" t="0"/>
            <wp:docPr id="12"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76" w:lineRule="auto"/>
        <w:ind w:left="283.46456692913375" w:right="-607.7952755905511"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1.Макет шлюза</w:t>
      </w:r>
    </w:p>
    <w:p w:rsidR="00000000" w:rsidDel="00000000" w:rsidP="00000000" w:rsidRDefault="00000000" w:rsidRPr="00000000" w14:paraId="000000C6">
      <w:pPr>
        <w:spacing w:line="276" w:lineRule="auto"/>
        <w:ind w:left="283.46456692913375" w:right="-607.795275590551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52089" cy="3995738"/>
            <wp:effectExtent b="0" l="0" r="0" t="0"/>
            <wp:docPr id="11" name="image3.png"/>
            <a:graphic>
              <a:graphicData uri="http://schemas.openxmlformats.org/drawingml/2006/picture">
                <pic:pic>
                  <pic:nvPicPr>
                    <pic:cNvPr id="0" name="image3.png"/>
                    <pic:cNvPicPr preferRelativeResize="0"/>
                  </pic:nvPicPr>
                  <pic:blipFill>
                    <a:blip r:embed="rId15"/>
                    <a:srcRect b="5966" l="34385" r="28131" t="44247"/>
                    <a:stretch>
                      <a:fillRect/>
                    </a:stretch>
                  </pic:blipFill>
                  <pic:spPr>
                    <a:xfrm>
                      <a:off x="0" y="0"/>
                      <a:ext cx="5352089"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276" w:lineRule="auto"/>
        <w:ind w:left="0" w:right="-607.7952755905511"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 Передняя часть</w:t>
      </w:r>
    </w:p>
    <w:p w:rsidR="00000000" w:rsidDel="00000000" w:rsidP="00000000" w:rsidRDefault="00000000" w:rsidRPr="00000000" w14:paraId="000000C8">
      <w:pPr>
        <w:spacing w:line="276" w:lineRule="auto"/>
        <w:ind w:left="0"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spacing w:line="276" w:lineRule="auto"/>
        <w:ind w:left="0"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spacing w:line="276" w:lineRule="auto"/>
        <w:ind w:left="0"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spacing w:line="276" w:lineRule="auto"/>
        <w:ind w:left="0"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spacing w:line="276" w:lineRule="auto"/>
        <w:ind w:left="0"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spacing w:line="276" w:lineRule="auto"/>
        <w:ind w:left="0" w:right="-607.7952755905511"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E">
      <w:pPr>
        <w:spacing w:line="276" w:lineRule="auto"/>
        <w:ind w:left="283.46456692913375" w:right="-607.795275590551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46276" cy="4158214"/>
            <wp:effectExtent b="0" l="0" r="0" t="0"/>
            <wp:docPr id="14" name="image11.png"/>
            <a:graphic>
              <a:graphicData uri="http://schemas.openxmlformats.org/drawingml/2006/picture">
                <pic:pic>
                  <pic:nvPicPr>
                    <pic:cNvPr id="0" name="image11.png"/>
                    <pic:cNvPicPr preferRelativeResize="0"/>
                  </pic:nvPicPr>
                  <pic:blipFill>
                    <a:blip r:embed="rId16"/>
                    <a:srcRect b="25639" l="46453" r="26744" t="37480"/>
                    <a:stretch>
                      <a:fillRect/>
                    </a:stretch>
                  </pic:blipFill>
                  <pic:spPr>
                    <a:xfrm>
                      <a:off x="0" y="0"/>
                      <a:ext cx="5346276" cy="4158214"/>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276" w:lineRule="auto"/>
        <w:ind w:left="283.46456692913375" w:right="-607.7952755905511"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3.Машинное отделение</w:t>
      </w:r>
    </w:p>
    <w:p w:rsidR="00000000" w:rsidDel="00000000" w:rsidP="00000000" w:rsidRDefault="00000000" w:rsidRPr="00000000" w14:paraId="000000D0">
      <w:pPr>
        <w:spacing w:line="276" w:lineRule="auto"/>
        <w:ind w:left="283.46456692913375"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spacing w:line="276" w:lineRule="auto"/>
        <w:ind w:left="283.46456692913375"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spacing w:line="276" w:lineRule="auto"/>
        <w:ind w:left="283.46456692913375"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spacing w:line="276" w:lineRule="auto"/>
        <w:ind w:left="283.46456692913375"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spacing w:line="276" w:lineRule="auto"/>
        <w:ind w:left="283.46456692913375"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spacing w:line="276" w:lineRule="auto"/>
        <w:ind w:left="283.46456692913375" w:right="-607.7952755905511"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spacing w:line="276" w:lineRule="auto"/>
        <w:ind w:left="283.46456692913375" w:right="-607.7952755905511"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Сборка привода</w:t>
      </w:r>
    </w:p>
    <w:p w:rsidR="00000000" w:rsidDel="00000000" w:rsidP="00000000" w:rsidRDefault="00000000" w:rsidRPr="00000000" w14:paraId="000000D7">
      <w:pPr>
        <w:spacing w:line="276" w:lineRule="auto"/>
        <w:ind w:left="283.46456692913375" w:right="-607.7952755905511"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spacing w:line="276" w:lineRule="auto"/>
        <w:ind w:left="283.46456692913375" w:right="-607.795275590551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29050" cy="2219325"/>
            <wp:effectExtent b="0" l="0" r="0" t="0"/>
            <wp:docPr id="7" name="image7.png"/>
            <a:graphic>
              <a:graphicData uri="http://schemas.openxmlformats.org/drawingml/2006/picture">
                <pic:pic>
                  <pic:nvPicPr>
                    <pic:cNvPr id="0" name="image7.png"/>
                    <pic:cNvPicPr preferRelativeResize="0"/>
                  </pic:nvPicPr>
                  <pic:blipFill>
                    <a:blip r:embed="rId17"/>
                    <a:srcRect b="4731" l="21594" r="11603" t="26696"/>
                    <a:stretch>
                      <a:fillRect/>
                    </a:stretch>
                  </pic:blipFill>
                  <pic:spPr>
                    <a:xfrm>
                      <a:off x="0" y="0"/>
                      <a:ext cx="38290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76" w:lineRule="auto"/>
        <w:ind w:left="0" w:right="-607.795275590551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Сборка привода</w:t>
      </w:r>
    </w:p>
    <w:p w:rsidR="00000000" w:rsidDel="00000000" w:rsidP="00000000" w:rsidRDefault="00000000" w:rsidRPr="00000000" w14:paraId="000000DA">
      <w:pPr>
        <w:spacing w:line="276" w:lineRule="auto"/>
        <w:ind w:left="283.46456692913375" w:right="-607.7952755905511"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B">
      <w:pPr>
        <w:spacing w:line="276" w:lineRule="auto"/>
        <w:ind w:left="283.46456692913375" w:right="-607.7952755905511"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C">
      <w:pPr>
        <w:spacing w:line="276" w:lineRule="auto"/>
        <w:ind w:left="283.46456692913375" w:right="-607.795275590551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56125" cy="2105025"/>
            <wp:effectExtent b="0" l="0" r="0" t="0"/>
            <wp:docPr id="5" name="image5.png"/>
            <a:graphic>
              <a:graphicData uri="http://schemas.openxmlformats.org/drawingml/2006/picture">
                <pic:pic>
                  <pic:nvPicPr>
                    <pic:cNvPr id="0" name="image5.png"/>
                    <pic:cNvPicPr preferRelativeResize="0"/>
                  </pic:nvPicPr>
                  <pic:blipFill>
                    <a:blip r:embed="rId18"/>
                    <a:srcRect b="10893" l="29759" r="13455" t="24041"/>
                    <a:stretch>
                      <a:fillRect/>
                    </a:stretch>
                  </pic:blipFill>
                  <pic:spPr>
                    <a:xfrm>
                      <a:off x="0" y="0"/>
                      <a:ext cx="32561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276" w:lineRule="auto"/>
        <w:ind w:left="283.46456692913375" w:right="-607.795275590551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Описание привода: Привод состоит из шагового двигателя, редуктора, барабана  и цепи. Шаговый двигатель начинает работать, натягивая цепочку до максимального значения.</w:t>
      </w:r>
    </w:p>
    <w:p w:rsidR="00000000" w:rsidDel="00000000" w:rsidP="00000000" w:rsidRDefault="00000000" w:rsidRPr="00000000" w14:paraId="000000DE">
      <w:pPr>
        <w:spacing w:line="276" w:lineRule="auto"/>
        <w:ind w:left="283.46456692913375" w:right="-607.7952755905511"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pStyle w:val="Heading1"/>
        <w:ind w:left="283.46456692913375" w:right="-607.7952755905511" w:firstLine="0"/>
        <w:jc w:val="center"/>
        <w:rPr/>
      </w:pPr>
      <w:bookmarkStart w:colFirst="0" w:colLast="0" w:name="_heading=h.rucdy14xeeh" w:id="20"/>
      <w:bookmarkEnd w:id="20"/>
      <w:r w:rsidDel="00000000" w:rsidR="00000000" w:rsidRPr="00000000">
        <w:rPr>
          <w:rtl w:val="0"/>
        </w:rPr>
        <w:t xml:space="preserve">Выбор компонентов</w:t>
      </w:r>
    </w:p>
    <w:p w:rsidR="00000000" w:rsidDel="00000000" w:rsidP="00000000" w:rsidRDefault="00000000" w:rsidRPr="00000000" w14:paraId="000000E0">
      <w:pPr>
        <w:ind w:left="283.46456692913375" w:right="-607.7952755905511"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1">
      <w:pPr>
        <w:ind w:left="283.46456692913375" w:right="-607.795275590551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компонентов для выполнения работы использовались:</w:t>
      </w:r>
    </w:p>
    <w:p w:rsidR="00000000" w:rsidDel="00000000" w:rsidP="00000000" w:rsidRDefault="00000000" w:rsidRPr="00000000" w14:paraId="000000E2">
      <w:pPr>
        <w:numPr>
          <w:ilvl w:val="0"/>
          <w:numId w:val="2"/>
        </w:numPr>
        <w:ind w:left="283.46456692913375" w:right="-607.795275590551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Микроконтроллеры (Arduino Uno, Arduino Nano)</w:t>
      </w:r>
    </w:p>
    <w:p w:rsidR="00000000" w:rsidDel="00000000" w:rsidP="00000000" w:rsidRDefault="00000000" w:rsidRPr="00000000" w14:paraId="000000E3">
      <w:pPr>
        <w:numPr>
          <w:ilvl w:val="0"/>
          <w:numId w:val="2"/>
        </w:numPr>
        <w:ind w:left="283.46456692913375" w:right="-607.795275590551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Драйвер L9110S</w:t>
      </w:r>
    </w:p>
    <w:p w:rsidR="00000000" w:rsidDel="00000000" w:rsidP="00000000" w:rsidRDefault="00000000" w:rsidRPr="00000000" w14:paraId="000000E4">
      <w:pPr>
        <w:numPr>
          <w:ilvl w:val="0"/>
          <w:numId w:val="2"/>
        </w:numPr>
        <w:ind w:left="283.46456692913375" w:right="-607.795275590551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Сервопривод SG90</w:t>
      </w:r>
    </w:p>
    <w:p w:rsidR="00000000" w:rsidDel="00000000" w:rsidP="00000000" w:rsidRDefault="00000000" w:rsidRPr="00000000" w14:paraId="000000E5">
      <w:pPr>
        <w:numPr>
          <w:ilvl w:val="0"/>
          <w:numId w:val="2"/>
        </w:numPr>
        <w:ind w:left="283.46456692913375" w:right="-607.795275590551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Датчик расстояния HC-SR04</w:t>
      </w:r>
    </w:p>
    <w:p w:rsidR="00000000" w:rsidDel="00000000" w:rsidP="00000000" w:rsidRDefault="00000000" w:rsidRPr="00000000" w14:paraId="000000E6">
      <w:pPr>
        <w:numPr>
          <w:ilvl w:val="0"/>
          <w:numId w:val="2"/>
        </w:numPr>
        <w:ind w:left="283.46456692913375" w:right="-607.795275590551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Датчик присутствия PIR</w:t>
      </w:r>
    </w:p>
    <w:p w:rsidR="00000000" w:rsidDel="00000000" w:rsidP="00000000" w:rsidRDefault="00000000" w:rsidRPr="00000000" w14:paraId="000000E7">
      <w:pPr>
        <w:numPr>
          <w:ilvl w:val="0"/>
          <w:numId w:val="2"/>
        </w:numPr>
        <w:ind w:left="283.46456692913375" w:right="-607.795275590551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Беспроводной передатчик FS1000A  </w:t>
      </w:r>
    </w:p>
    <w:p w:rsidR="00000000" w:rsidDel="00000000" w:rsidP="00000000" w:rsidRDefault="00000000" w:rsidRPr="00000000" w14:paraId="000000E8">
      <w:pPr>
        <w:numPr>
          <w:ilvl w:val="0"/>
          <w:numId w:val="2"/>
        </w:numPr>
        <w:ind w:left="283.46456692913375" w:right="-607.795275590551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Беспроводной приемник MX-RM-5V</w:t>
      </w:r>
    </w:p>
    <w:p w:rsidR="00000000" w:rsidDel="00000000" w:rsidP="00000000" w:rsidRDefault="00000000" w:rsidRPr="00000000" w14:paraId="000000E9">
      <w:pPr>
        <w:numPr>
          <w:ilvl w:val="0"/>
          <w:numId w:val="2"/>
        </w:numPr>
        <w:ind w:left="283.46456692913375" w:right="-607.795275590551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2-канальный модуль реле</w:t>
      </w:r>
    </w:p>
    <w:p w:rsidR="00000000" w:rsidDel="00000000" w:rsidP="00000000" w:rsidRDefault="00000000" w:rsidRPr="00000000" w14:paraId="000000EA">
      <w:pPr>
        <w:numPr>
          <w:ilvl w:val="0"/>
          <w:numId w:val="2"/>
        </w:numPr>
        <w:ind w:left="283.46456692913375" w:right="-607.795275590551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Помпа</w:t>
      </w:r>
    </w:p>
    <w:p w:rsidR="00000000" w:rsidDel="00000000" w:rsidP="00000000" w:rsidRDefault="00000000" w:rsidRPr="00000000" w14:paraId="000000EB">
      <w:pPr>
        <w:numPr>
          <w:ilvl w:val="0"/>
          <w:numId w:val="2"/>
        </w:numPr>
        <w:ind w:left="283.46456692913375" w:right="-607.795275590551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Источник питания</w:t>
      </w:r>
    </w:p>
    <w:p w:rsidR="00000000" w:rsidDel="00000000" w:rsidP="00000000" w:rsidRDefault="00000000" w:rsidRPr="00000000" w14:paraId="000000EC">
      <w:pPr>
        <w:ind w:left="720" w:right="-607.795275590551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spacing w:line="276"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spacing w:line="276"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spacing w:line="276"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spacing w:line="276"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spacing w:line="276"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spacing w:line="276"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spacing w:line="276"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Источники:</w:t>
      </w:r>
    </w:p>
    <w:p w:rsidR="00000000" w:rsidDel="00000000" w:rsidP="00000000" w:rsidRDefault="00000000" w:rsidRPr="00000000" w14:paraId="000000F6">
      <w:pPr>
        <w:spacing w:line="276" w:lineRule="auto"/>
        <w:ind w:left="0" w:firstLine="0"/>
        <w:jc w:val="left"/>
        <w:rPr>
          <w:rFonts w:ascii="Times New Roman" w:cs="Times New Roman" w:eastAsia="Times New Roman" w:hAnsi="Times New Roman"/>
          <w:sz w:val="28"/>
          <w:szCs w:val="28"/>
        </w:rPr>
      </w:pPr>
      <w:hyperlink r:id="rId19">
        <w:r w:rsidDel="00000000" w:rsidR="00000000" w:rsidRPr="00000000">
          <w:rPr>
            <w:rFonts w:ascii="Times New Roman" w:cs="Times New Roman" w:eastAsia="Times New Roman" w:hAnsi="Times New Roman"/>
            <w:color w:val="1155cc"/>
            <w:sz w:val="28"/>
            <w:szCs w:val="28"/>
            <w:u w:val="single"/>
            <w:rtl w:val="0"/>
          </w:rPr>
          <w:t xml:space="preserve">https://github.com/derticksg</w:t>
        </w:r>
      </w:hyperlink>
      <w:r w:rsidDel="00000000" w:rsidR="00000000" w:rsidRPr="00000000">
        <w:rPr>
          <w:rtl w:val="0"/>
        </w:rPr>
      </w:r>
    </w:p>
    <w:p w:rsidR="00000000" w:rsidDel="00000000" w:rsidP="00000000" w:rsidRDefault="00000000" w:rsidRPr="00000000" w14:paraId="000000F7">
      <w:pPr>
        <w:spacing w:line="276" w:lineRule="auto"/>
        <w:ind w:left="0" w:firstLine="0"/>
        <w:jc w:val="left"/>
        <w:rPr>
          <w:rFonts w:ascii="Times New Roman" w:cs="Times New Roman" w:eastAsia="Times New Roman" w:hAnsi="Times New Roman"/>
          <w:sz w:val="28"/>
          <w:szCs w:val="28"/>
        </w:rPr>
      </w:pPr>
      <w:r w:rsidDel="00000000" w:rsidR="00000000" w:rsidRPr="00000000">
        <w:rPr>
          <w:rtl w:val="0"/>
        </w:rPr>
      </w:r>
    </w:p>
    <w:sectPr>
      <w:headerReference r:id="rId20" w:type="default"/>
      <w:footerReference r:id="rId21" w:type="default"/>
      <w:pgSz w:h="16834" w:w="11909" w:orient="portrait"/>
      <w:pgMar w:bottom="1114.8425196850417" w:top="992.1259842519685"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8">
    <w:pPr>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1" w:default="1">
    <w:name w:val="Normal"/>
    <w:uiPriority w:val="0"/>
    <w:pPr>
      <w:spacing w:line="276" w:lineRule="auto"/>
    </w:pPr>
    <w:rPr>
      <w:rFonts w:ascii="Arial" w:cs="Arial" w:eastAsia="Arial" w:hAnsi="Arial"/>
      <w:sz w:val="22"/>
      <w:szCs w:val="22"/>
      <w:lang w:val="ru"/>
    </w:rPr>
  </w:style>
  <w:style w:type="paragraph" w:styleId="2">
    <w:name w:val="heading 1"/>
    <w:basedOn w:val="1"/>
    <w:next w:val="1"/>
    <w:uiPriority w:val="0"/>
    <w:pPr>
      <w:keepNext w:val="1"/>
      <w:keepLines w:val="1"/>
      <w:pageBreakBefore w:val="0"/>
      <w:spacing w:after="120" w:before="400"/>
    </w:pPr>
    <w:rPr>
      <w:sz w:val="40"/>
      <w:szCs w:val="40"/>
    </w:rPr>
  </w:style>
  <w:style w:type="paragraph" w:styleId="3">
    <w:name w:val="heading 2"/>
    <w:basedOn w:val="1"/>
    <w:next w:val="1"/>
    <w:uiPriority w:val="0"/>
    <w:pPr>
      <w:keepNext w:val="1"/>
      <w:keepLines w:val="1"/>
      <w:pageBreakBefore w:val="0"/>
      <w:spacing w:after="120" w:before="360"/>
    </w:pPr>
    <w:rPr>
      <w:sz w:val="32"/>
      <w:szCs w:val="32"/>
    </w:rPr>
  </w:style>
  <w:style w:type="paragraph" w:styleId="4">
    <w:name w:val="heading 3"/>
    <w:basedOn w:val="1"/>
    <w:next w:val="1"/>
    <w:uiPriority w:val="0"/>
    <w:pPr>
      <w:keepNext w:val="1"/>
      <w:keepLines w:val="1"/>
      <w:pageBreakBefore w:val="0"/>
      <w:spacing w:after="80" w:before="320"/>
    </w:pPr>
    <w:rPr>
      <w:color w:val="434343"/>
      <w:sz w:val="28"/>
      <w:szCs w:val="28"/>
    </w:rPr>
  </w:style>
  <w:style w:type="paragraph" w:styleId="5">
    <w:name w:val="heading 4"/>
    <w:basedOn w:val="1"/>
    <w:next w:val="1"/>
    <w:uiPriority w:val="0"/>
    <w:pPr>
      <w:keepNext w:val="1"/>
      <w:keepLines w:val="1"/>
      <w:pageBreakBefore w:val="0"/>
      <w:spacing w:after="80" w:before="280"/>
    </w:pPr>
    <w:rPr>
      <w:color w:val="666666"/>
      <w:sz w:val="24"/>
      <w:szCs w:val="24"/>
    </w:rPr>
  </w:style>
  <w:style w:type="paragraph" w:styleId="6">
    <w:name w:val="heading 5"/>
    <w:basedOn w:val="1"/>
    <w:next w:val="1"/>
    <w:uiPriority w:val="0"/>
    <w:pPr>
      <w:keepNext w:val="1"/>
      <w:keepLines w:val="1"/>
      <w:pageBreakBefore w:val="0"/>
      <w:spacing w:after="80" w:before="240"/>
    </w:pPr>
    <w:rPr>
      <w:color w:val="666666"/>
      <w:sz w:val="22"/>
      <w:szCs w:val="22"/>
    </w:rPr>
  </w:style>
  <w:style w:type="paragraph" w:styleId="7">
    <w:name w:val="heading 6"/>
    <w:basedOn w:val="1"/>
    <w:next w:val="1"/>
    <w:uiPriority w:val="0"/>
    <w:qFormat w:val="1"/>
    <w:pPr>
      <w:keepNext w:val="1"/>
      <w:keepLines w:val="1"/>
      <w:pageBreakBefore w:val="0"/>
      <w:spacing w:after="80" w:before="240"/>
    </w:pPr>
    <w:rPr>
      <w:i w:val="1"/>
      <w:color w:val="666666"/>
      <w:sz w:val="22"/>
      <w:szCs w:val="22"/>
    </w:rPr>
  </w:style>
  <w:style w:type="character" w:styleId="8" w:default="1">
    <w:name w:val="Default Paragraph Font"/>
    <w:uiPriority w:val="0"/>
    <w:semiHidden w:val="1"/>
    <w:qFormat w:val="1"/>
  </w:style>
  <w:style w:type="table" w:styleId="9" w:default="1">
    <w:name w:val="Normal Table"/>
    <w:uiPriority w:val="0"/>
    <w:semiHidden w:val="1"/>
    <w:tblPr>
      <w:tblCellMar>
        <w:top w:w="0.0" w:type="dxa"/>
        <w:left w:w="108.0" w:type="dxa"/>
        <w:bottom w:w="0.0" w:type="dxa"/>
        <w:right w:w="108.0" w:type="dxa"/>
      </w:tblCellMar>
    </w:tblPr>
  </w:style>
  <w:style w:type="paragraph" w:styleId="10">
    <w:name w:val="Title"/>
    <w:basedOn w:val="1"/>
    <w:next w:val="1"/>
    <w:uiPriority w:val="0"/>
    <w:pPr>
      <w:keepNext w:val="1"/>
      <w:keepLines w:val="1"/>
      <w:pageBreakBefore w:val="0"/>
      <w:spacing w:after="60" w:before="0"/>
    </w:pPr>
    <w:rPr>
      <w:sz w:val="52"/>
      <w:szCs w:val="52"/>
    </w:rPr>
  </w:style>
  <w:style w:type="paragraph" w:styleId="11">
    <w:name w:val="Subtitle"/>
    <w:basedOn w:val="1"/>
    <w:next w:val="1"/>
    <w:uiPriority w:val="0"/>
    <w:qFormat w:val="1"/>
    <w:pPr>
      <w:keepNext w:val="1"/>
      <w:keepLines w:val="1"/>
      <w:pageBreakBefore w:val="0"/>
      <w:spacing w:after="320" w:before="0"/>
    </w:pPr>
    <w:rPr>
      <w:rFonts w:ascii="Arial" w:cs="Arial" w:eastAsia="Arial" w:hAnsi="Arial"/>
      <w:color w:val="666666"/>
      <w:sz w:val="30"/>
      <w:szCs w:val="30"/>
    </w:rPr>
  </w:style>
  <w:style w:type="table" w:styleId="12" w:customStyle="1">
    <w:name w:val="Table Normal"/>
    <w:uiPriority w:val="0"/>
  </w:style>
  <w:style w:type="paragraph" w:styleId="Subtitle">
    <w:name w:val="Subtitle"/>
    <w:basedOn w:val="Normal"/>
    <w:next w:val="Normal"/>
    <w:pPr>
      <w:keepNext w:val="1"/>
      <w:keepLines w:val="1"/>
      <w:pageBreakBefore w:val="0"/>
      <w:spacing w:after="320" w:before="0" w:lineRule="auto"/>
    </w:pPr>
    <w:rPr>
      <w:rFonts w:ascii="Arial" w:cs="Arial" w:eastAsia="Arial" w:hAnsi="Arial"/>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9.jpg"/><Relationship Id="rId10" Type="http://schemas.openxmlformats.org/officeDocument/2006/relationships/image" Target="media/image8.png"/><Relationship Id="rId21" Type="http://schemas.openxmlformats.org/officeDocument/2006/relationships/footer" Target="footer1.xml"/><Relationship Id="rId13" Type="http://schemas.openxmlformats.org/officeDocument/2006/relationships/image" Target="media/image1.png"/><Relationship Id="rId12"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3.png"/><Relationship Id="rId14" Type="http://schemas.openxmlformats.org/officeDocument/2006/relationships/image" Target="media/image12.jpg"/><Relationship Id="rId17" Type="http://schemas.openxmlformats.org/officeDocument/2006/relationships/image" Target="media/image7.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hyperlink" Target="https://github.com/derticksg" TargetMode="External"/><Relationship Id="rId6" Type="http://schemas.openxmlformats.org/officeDocument/2006/relationships/customXml" Target="../customXML/item1.xml"/><Relationship Id="rId18" Type="http://schemas.openxmlformats.org/officeDocument/2006/relationships/image" Target="media/image5.png"/><Relationship Id="rId7" Type="http://schemas.openxmlformats.org/officeDocument/2006/relationships/image" Target="media/image4.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LiEWoUPdWKSEr9HedqObr9kfaQ==">CgMxLjAyCGguZ2pkZ3hzMg5oLng1eGR2OXRoeGJtdDIOaC55YWpzejNocnV4ZTAyDmguN2x6eHE2bDRpMDd2Mg5oLnF0eXpwc2tyemF5MTIOaC5qdWpmbzZvbWozaHYyDmguN3p4M3l3NjRnc2V0Mg5oLmRvbDh5OHJsczRtYzIOaC50ZWh1cmRqN3o2YWYyDmgucXVvYTl0Nmp4dWE0Mg1oLjJ1ZDZ0N2YxZDduMg5oLmFqdGszZ3NzcmtlYjIOaC4xYWd2ZTVtOTI1N2kyDWguYmxtazk0cDR6aTYyDmguczE1bnB3N2VjenZ5Mg5oLmpxN296ZmltcGk0aTIOaC4yODNvN3RlNG5id2syDmgudGx3d3AwdzN3NmowMg5oLnAyOWc1amppNDNoMTIOaC5qZWFhZXZxbHp0cGEyDWgucnVjZHkxNHhlZWg4AHIhMVBEUjk1QVJqcTlrbzEyNjhzX2RON3djSFlGcWxnTjF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2025-01-27T11:09:02Z</dcterms:created>
  <dc:creator>User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1049-12.2.0.19805</vt:lpwstr>
  </property>
  <property fmtid="{D5CDD505-2E9C-101B-9397-08002B2CF9AE}" pid="3" name="ICV">
    <vt:lpwstr>6A659763C16E4294A3C293C1D5ADF046_12</vt:lpwstr>
  </property>
</Properties>
</file>